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F4C0E1" w14:textId="3F8E6E39" w:rsidR="00D42BF0" w:rsidRDefault="00D42BF0">
      <w:r>
        <w:t>Добрый вечер</w:t>
      </w:r>
    </w:p>
    <w:p w14:paraId="56275586" w14:textId="5AECF6EF" w:rsidR="00D42BF0" w:rsidRPr="00102AEA" w:rsidRDefault="00D42BF0">
      <w:r>
        <w:t xml:space="preserve">Продолжаем играть в шахматы, на этот раз с электронным помощником, новым </w:t>
      </w:r>
      <w:r w:rsidRPr="00D42BF0">
        <w:t>5</w:t>
      </w:r>
      <w:r>
        <w:t xml:space="preserve">-и угловым </w:t>
      </w:r>
      <w:proofErr w:type="gramStart"/>
      <w:r>
        <w:t xml:space="preserve">спектрофотометром  </w:t>
      </w:r>
      <w:r>
        <w:rPr>
          <w:lang w:val="en-US"/>
        </w:rPr>
        <w:t>X</w:t>
      </w:r>
      <w:proofErr w:type="gramEnd"/>
      <w:r w:rsidRPr="00D42BF0">
        <w:t>-</w:t>
      </w:r>
      <w:r>
        <w:rPr>
          <w:lang w:val="en-US"/>
        </w:rPr>
        <w:t>Rite</w:t>
      </w:r>
    </w:p>
    <w:p w14:paraId="4FCA1181" w14:textId="41D3C5C2" w:rsidR="00D42BF0" w:rsidRDefault="00D42BF0">
      <w:r>
        <w:t xml:space="preserve">В студии образец серо-зеленого металлика от автомобиля </w:t>
      </w:r>
      <w:proofErr w:type="spellStart"/>
      <w:r>
        <w:t>ШевиНива</w:t>
      </w:r>
      <w:proofErr w:type="spellEnd"/>
      <w:r>
        <w:t xml:space="preserve">, </w:t>
      </w:r>
      <w:proofErr w:type="gramStart"/>
      <w:r>
        <w:t>как всегда</w:t>
      </w:r>
      <w:proofErr w:type="gramEnd"/>
      <w:r>
        <w:t xml:space="preserve"> без кода цвета</w:t>
      </w:r>
    </w:p>
    <w:p w14:paraId="74567778" w14:textId="7D3FB695" w:rsidR="00D42BF0" w:rsidRDefault="00D42BF0">
      <w:r>
        <w:rPr>
          <w:noProof/>
        </w:rPr>
        <w:drawing>
          <wp:inline distT="0" distB="0" distL="0" distR="0" wp14:anchorId="445B294B" wp14:editId="3F24AE4E">
            <wp:extent cx="2705100" cy="20288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398" cy="2031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4C6094" w14:textId="3A4EEFFA" w:rsidR="00D42BF0" w:rsidRDefault="00D42BF0">
      <w:r>
        <w:t>Для определения ближайшей формулы используем спектрофотометр</w:t>
      </w:r>
    </w:p>
    <w:p w14:paraId="015925E9" w14:textId="6323288E" w:rsidR="00D42BF0" w:rsidRDefault="00D42BF0">
      <w:r>
        <w:rPr>
          <w:noProof/>
        </w:rPr>
        <w:drawing>
          <wp:inline distT="0" distB="0" distL="0" distR="0" wp14:anchorId="01A473F5" wp14:editId="1A023E77">
            <wp:extent cx="3708964" cy="2781723"/>
            <wp:effectExtent l="63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10566" cy="2782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7BACF" w14:textId="1EF9A0C3" w:rsidR="00D42BF0" w:rsidRDefault="00D42BF0">
      <w:r>
        <w:t>Заносим данные измерений в программу, не указываем производителя и код цвета</w:t>
      </w:r>
    </w:p>
    <w:p w14:paraId="69991501" w14:textId="77777777" w:rsidR="00D42BF0" w:rsidRPr="00D42BF0" w:rsidRDefault="00D42BF0"/>
    <w:p w14:paraId="5CE43841" w14:textId="77777777" w:rsidR="00D42BF0" w:rsidRPr="00D42BF0" w:rsidRDefault="00D42BF0"/>
    <w:p w14:paraId="7CA0BF5F" w14:textId="77777777" w:rsidR="00D42BF0" w:rsidRDefault="00D42BF0"/>
    <w:p w14:paraId="07FCF7EB" w14:textId="77777777" w:rsidR="00D42BF0" w:rsidRDefault="00D42BF0"/>
    <w:p w14:paraId="6BCB4AA9" w14:textId="77777777" w:rsidR="00D42BF0" w:rsidRDefault="00D42BF0"/>
    <w:p w14:paraId="16D1DE0F" w14:textId="77777777" w:rsidR="00D42BF0" w:rsidRDefault="00D42BF0"/>
    <w:p w14:paraId="588BC6F5" w14:textId="2DD6F757" w:rsidR="002A4E38" w:rsidRDefault="00470077">
      <w:r>
        <w:rPr>
          <w:noProof/>
        </w:rPr>
        <w:lastRenderedPageBreak/>
        <w:drawing>
          <wp:inline distT="0" distB="0" distL="0" distR="0" wp14:anchorId="32E8687A" wp14:editId="01F4F7E7">
            <wp:extent cx="2986087" cy="1990831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89637" cy="1993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3D4223" w14:textId="73EEDF58" w:rsidR="00470077" w:rsidRDefault="00D42BF0">
      <w:r>
        <w:t>Проверив примерный состав нескольких формул с самым ближайшим рейтингом, выбираем</w:t>
      </w:r>
      <w:r w:rsidRPr="00D42BF0">
        <w:t xml:space="preserve"> </w:t>
      </w:r>
      <w:r>
        <w:t xml:space="preserve">самый простой второй вариант с рейтингом 9, </w:t>
      </w:r>
      <w:r>
        <w:rPr>
          <w:lang w:val="en-US"/>
        </w:rPr>
        <w:t>GM</w:t>
      </w:r>
      <w:r w:rsidRPr="00D42BF0">
        <w:t xml:space="preserve"> 393 </w:t>
      </w:r>
      <w:proofErr w:type="spellStart"/>
      <w:r>
        <w:rPr>
          <w:lang w:val="en-US"/>
        </w:rPr>
        <w:t>Bambus</w:t>
      </w:r>
      <w:proofErr w:type="spellEnd"/>
      <w:r w:rsidRPr="00D42BF0">
        <w:t xml:space="preserve"> </w:t>
      </w:r>
      <w:r>
        <w:rPr>
          <w:lang w:val="en-US"/>
        </w:rPr>
        <w:t>Gruen</w:t>
      </w:r>
    </w:p>
    <w:p w14:paraId="020EACC8" w14:textId="3121A143" w:rsidR="00470077" w:rsidRDefault="00470077">
      <w:r>
        <w:rPr>
          <w:noProof/>
        </w:rPr>
        <w:drawing>
          <wp:inline distT="0" distB="0" distL="0" distR="0" wp14:anchorId="65258590" wp14:editId="60FDC41B">
            <wp:extent cx="2990850" cy="1994007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93192" cy="1995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45184" w14:textId="6E5B7BAE" w:rsidR="00102AEA" w:rsidRDefault="00102AEA">
      <w:r>
        <w:t xml:space="preserve">Наливаем 30 миллилитров и делаем тест </w:t>
      </w:r>
      <w:proofErr w:type="spellStart"/>
      <w:r>
        <w:t>напыл</w:t>
      </w:r>
      <w:proofErr w:type="spellEnd"/>
    </w:p>
    <w:p w14:paraId="46A4AEA2" w14:textId="6FD03AB6" w:rsidR="00102AEA" w:rsidRDefault="00102AEA">
      <w:r w:rsidRPr="00102AEA">
        <w:rPr>
          <w:noProof/>
        </w:rPr>
        <w:drawing>
          <wp:inline distT="0" distB="0" distL="0" distR="0" wp14:anchorId="2DE1A135" wp14:editId="51BC8AED">
            <wp:extent cx="2628900" cy="1971675"/>
            <wp:effectExtent l="0" t="0" r="0" b="9525"/>
            <wp:docPr id="5" name="Рисунок 5" descr="E:\Теги\Шахматы\Chevi Niva серо зеленая + Спектр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Теги\Шахматы\Chevi Niva серо зеленая + Спектр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184" cy="1971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102AEA">
        <w:rPr>
          <w:noProof/>
        </w:rPr>
        <w:drawing>
          <wp:inline distT="0" distB="0" distL="0" distR="0" wp14:anchorId="4D6C4FE8" wp14:editId="7C695434">
            <wp:extent cx="2679700" cy="2009775"/>
            <wp:effectExtent l="0" t="0" r="6350" b="9525"/>
            <wp:docPr id="6" name="Рисунок 6" descr="E:\Теги\Шахматы\Chevi Niva серо зеленая + Спектр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Теги\Шахматы\Chevi Niva серо зеленая + Спектр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97" cy="2009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6940A5" w14:textId="03D62613" w:rsidR="00102AEA" w:rsidRDefault="00102AEA">
      <w:r>
        <w:t xml:space="preserve">В общем по светлоте и переливам краска похожа, немного светлее острый и мельче металлик. По цвету преобладает грязный желтоватый оттенок. Формула в основном сделана на мелком ярком металлике </w:t>
      </w:r>
      <w:r>
        <w:rPr>
          <w:lang w:val="en-US"/>
        </w:rPr>
        <w:t>AL</w:t>
      </w:r>
      <w:r w:rsidRPr="00102AEA">
        <w:t xml:space="preserve">165 </w:t>
      </w:r>
      <w:r>
        <w:t xml:space="preserve">и самом мелком сатиновом </w:t>
      </w:r>
      <w:r>
        <w:rPr>
          <w:lang w:val="en-US"/>
        </w:rPr>
        <w:t>AL</w:t>
      </w:r>
      <w:r w:rsidRPr="00102AEA">
        <w:t>164</w:t>
      </w:r>
      <w:r>
        <w:t xml:space="preserve">. Кроме того, достаточно много светло оранжевого транса </w:t>
      </w:r>
      <w:r>
        <w:rPr>
          <w:lang w:val="en-US"/>
        </w:rPr>
        <w:t>AL</w:t>
      </w:r>
      <w:r w:rsidRPr="00102AEA">
        <w:t>104</w:t>
      </w:r>
      <w:r>
        <w:t xml:space="preserve">. Доливаем еще 30 мл, удерживая оранжевый для ухода от </w:t>
      </w:r>
      <w:r w:rsidR="009E5891">
        <w:t>коричневой</w:t>
      </w:r>
      <w:r>
        <w:t xml:space="preserve"> грязи и для затемнения острого (так как оранжевый тонер светлый) + немного удерживаем мелкий сатин </w:t>
      </w:r>
      <w:r>
        <w:rPr>
          <w:lang w:val="en-US"/>
        </w:rPr>
        <w:t>AL</w:t>
      </w:r>
      <w:r w:rsidRPr="00102AEA">
        <w:t>164</w:t>
      </w:r>
      <w:r>
        <w:t xml:space="preserve">, а вместо него добавляем </w:t>
      </w:r>
      <w:r w:rsidR="00494927">
        <w:t>среднекрупный</w:t>
      </w:r>
      <w:r>
        <w:t xml:space="preserve"> доллар </w:t>
      </w:r>
      <w:r>
        <w:rPr>
          <w:lang w:val="en-US"/>
        </w:rPr>
        <w:t>AL</w:t>
      </w:r>
      <w:r w:rsidRPr="00102AEA">
        <w:t xml:space="preserve">168 </w:t>
      </w:r>
      <w:r>
        <w:t>для увеличения зернистости и также для затемнения острого, выкрашиваем</w:t>
      </w:r>
    </w:p>
    <w:p w14:paraId="1F711113" w14:textId="06BF36A1" w:rsidR="00494927" w:rsidRDefault="00494927">
      <w:r w:rsidRPr="00494927">
        <w:rPr>
          <w:noProof/>
        </w:rPr>
        <w:lastRenderedPageBreak/>
        <w:drawing>
          <wp:inline distT="0" distB="0" distL="0" distR="0" wp14:anchorId="2E7B3457" wp14:editId="482485F0">
            <wp:extent cx="2419350" cy="1814513"/>
            <wp:effectExtent l="0" t="0" r="0" b="0"/>
            <wp:docPr id="7" name="Рисунок 7" descr="E:\Теги\Шахматы\Chevi Niva серо зеленая + Спектр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Теги\Шахматы\Chevi Niva серо зеленая + Спектр\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035" cy="1815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="005205B9" w:rsidRPr="005205B9">
        <w:rPr>
          <w:noProof/>
        </w:rPr>
        <w:drawing>
          <wp:inline distT="0" distB="0" distL="0" distR="0" wp14:anchorId="31D7CA88" wp14:editId="7BF4DF8C">
            <wp:extent cx="2505075" cy="1878807"/>
            <wp:effectExtent l="0" t="0" r="0" b="7620"/>
            <wp:docPr id="8" name="Рисунок 8" descr="E:\Теги\Шахматы\Chevi Niva серо зеленая + Спектр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Теги\Шахматы\Chevi Niva серо зеленая + Спектр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227" cy="1882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0DF7DE" w14:textId="4AEC42FF" w:rsidR="005205B9" w:rsidRDefault="005205B9">
      <w:r>
        <w:t>Боковой потемнел незначительно, но он и не</w:t>
      </w:r>
      <w:r w:rsidR="00FC1D4C">
        <w:t xml:space="preserve"> </w:t>
      </w:r>
      <w:r>
        <w:t>был сильно светлее, зато полностью пропал грязно оранжевый оттенок и увеличилась зернистость</w:t>
      </w:r>
    </w:p>
    <w:p w14:paraId="64D31005" w14:textId="587DEB3D" w:rsidR="00FC1D4C" w:rsidRDefault="00FC1D4C">
      <w:r w:rsidRPr="00FC1D4C">
        <w:rPr>
          <w:noProof/>
        </w:rPr>
        <w:drawing>
          <wp:inline distT="0" distB="0" distL="0" distR="0" wp14:anchorId="4095339B" wp14:editId="07C80A79">
            <wp:extent cx="2476500" cy="1857375"/>
            <wp:effectExtent l="0" t="0" r="0" b="9525"/>
            <wp:docPr id="9" name="Рисунок 9" descr="E:\Теги\Шахматы\Chevi Niva серо зеленая + Спектр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Теги\Шахматы\Chevi Niva серо зеленая + Спектр\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764" cy="1857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FC1D4C">
        <w:rPr>
          <w:noProof/>
        </w:rPr>
        <w:drawing>
          <wp:inline distT="0" distB="0" distL="0" distR="0" wp14:anchorId="72F6E84B" wp14:editId="20E6FCD3">
            <wp:extent cx="2501900" cy="1876425"/>
            <wp:effectExtent l="0" t="0" r="0" b="9525"/>
            <wp:docPr id="10" name="Рисунок 10" descr="E:\Теги\Шахматы\Chevi Niva серо зеленая + Спектр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Теги\Шахматы\Chevi Niva серо зеленая + Спектр\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90" cy="1876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B67306" w14:textId="21738FF4" w:rsidR="00FC1D4C" w:rsidRDefault="00FC1D4C">
      <w:r>
        <w:t xml:space="preserve">Так как на машине красится </w:t>
      </w:r>
      <w:r w:rsidR="00907AFB">
        <w:t>небольшой фрагмент переднего крыла,</w:t>
      </w:r>
      <w:r>
        <w:t xml:space="preserve"> и </w:t>
      </w:r>
      <w:r w:rsidR="009E5891">
        <w:t>колорист</w:t>
      </w:r>
      <w:r>
        <w:t xml:space="preserve"> </w:t>
      </w:r>
      <w:r w:rsidR="00697A26">
        <w:t>сказал,</w:t>
      </w:r>
      <w:r>
        <w:t xml:space="preserve"> что</w:t>
      </w:r>
      <w:r w:rsidR="009E5891">
        <w:t xml:space="preserve"> маляр</w:t>
      </w:r>
      <w:r>
        <w:t xml:space="preserve"> будет делать переход, заканчиваем колеровку</w:t>
      </w:r>
      <w:r w:rsidR="009E5891">
        <w:t>.</w:t>
      </w:r>
      <w:bookmarkStart w:id="0" w:name="_GoBack"/>
      <w:bookmarkEnd w:id="0"/>
    </w:p>
    <w:p w14:paraId="3C84A354" w14:textId="78AB7A75" w:rsidR="00FC1D4C" w:rsidRDefault="00FC1D4C">
      <w:pPr>
        <w:rPr>
          <w:lang w:val="en-US"/>
        </w:rPr>
      </w:pPr>
      <w:r>
        <w:t>Секрет колеровки</w:t>
      </w:r>
      <w:r>
        <w:rPr>
          <w:lang w:val="en-US"/>
        </w:rPr>
        <w:t>:</w:t>
      </w:r>
    </w:p>
    <w:p w14:paraId="6585CB58" w14:textId="5BE40ADC" w:rsidR="00FC1D4C" w:rsidRDefault="00FC1D4C">
      <w:r>
        <w:t xml:space="preserve">Данный образец поступил к нам от колориста, со слов которого он не смог найти ничего похожего ни в веере </w:t>
      </w:r>
      <w:r>
        <w:rPr>
          <w:lang w:val="en-US"/>
        </w:rPr>
        <w:t>Lada</w:t>
      </w:r>
      <w:r w:rsidRPr="00FC1D4C">
        <w:t xml:space="preserve"> </w:t>
      </w:r>
      <w:r>
        <w:t xml:space="preserve">ни в некоторых других марках, </w:t>
      </w:r>
      <w:r w:rsidR="00697A26">
        <w:t>и, конечно,</w:t>
      </w:r>
      <w:r>
        <w:t xml:space="preserve"> в данном конкретном случае спектрофотометр очень помог.</w:t>
      </w:r>
      <w:r w:rsidR="00697A26">
        <w:t xml:space="preserve"> Если цвет чистый и яркий как, к примеру Сердолик 195 или синий </w:t>
      </w:r>
      <w:r w:rsidR="00697A26">
        <w:rPr>
          <w:lang w:val="en-US"/>
        </w:rPr>
        <w:t>N</w:t>
      </w:r>
      <w:r w:rsidR="00697A26" w:rsidRPr="00697A26">
        <w:t>4</w:t>
      </w:r>
      <w:r w:rsidR="00697A26">
        <w:rPr>
          <w:lang w:val="en-US"/>
        </w:rPr>
        <w:t>B</w:t>
      </w:r>
      <w:r w:rsidR="00697A26" w:rsidRPr="00697A26">
        <w:t xml:space="preserve"> </w:t>
      </w:r>
      <w:r w:rsidR="00697A26">
        <w:t xml:space="preserve">его в принципе не сложно сделать без формулы. Понятно какое сочетание тонеров дают ярко красный, а какое яркий синий цвет. В отличие от них, средне цветные серые, асфальтовые цвета обычно все сложносоставные, могут иметь несколько типов металлика и противоположные друг другу тонеры. Такие сочетания довольно сложно быстро придумать </w:t>
      </w:r>
      <w:r w:rsidR="00697A26" w:rsidRPr="00F36092">
        <w:t>“</w:t>
      </w:r>
      <w:r w:rsidR="00697A26">
        <w:t>из головы</w:t>
      </w:r>
      <w:r w:rsidR="00697A26" w:rsidRPr="00F36092">
        <w:t>”</w:t>
      </w:r>
      <w:r w:rsidR="00F36092">
        <w:t xml:space="preserve">, тем более на такие редкие оттенки </w:t>
      </w:r>
      <w:proofErr w:type="spellStart"/>
      <w:r w:rsidR="00F36092">
        <w:t>Автоваза</w:t>
      </w:r>
      <w:proofErr w:type="spellEnd"/>
      <w:r w:rsidR="00F36092">
        <w:t xml:space="preserve">. Когда мы забили в поиске спектра производитель </w:t>
      </w:r>
      <w:r w:rsidR="00F36092">
        <w:rPr>
          <w:lang w:val="en-US"/>
        </w:rPr>
        <w:t>Lada</w:t>
      </w:r>
      <w:r w:rsidR="00F36092" w:rsidRPr="00F36092">
        <w:t xml:space="preserve">, </w:t>
      </w:r>
      <w:r w:rsidR="00F36092">
        <w:t xml:space="preserve">он выдал формулу с рейтингом 42, и мы даже не стали смотреть рецепт. </w:t>
      </w:r>
    </w:p>
    <w:p w14:paraId="2F072DAA" w14:textId="45DBFEB8" w:rsidR="00907AFB" w:rsidRPr="00907AFB" w:rsidRDefault="00907AFB">
      <w:r>
        <w:rPr>
          <w:lang w:val="en-US"/>
        </w:rPr>
        <w:t>P</w:t>
      </w:r>
      <w:r w:rsidRPr="00907AFB">
        <w:t>.</w:t>
      </w:r>
      <w:r>
        <w:rPr>
          <w:lang w:val="en-US"/>
        </w:rPr>
        <w:t>S</w:t>
      </w:r>
      <w:r w:rsidRPr="00907AFB">
        <w:t xml:space="preserve">. </w:t>
      </w:r>
      <w:r>
        <w:t xml:space="preserve">В ближайшее время можно ожидать подъем распространения спектрофотометров. Они стали более компактны, стали работать точнее и быстрее. Но самое главное, они стали более доступны по цене. Картотека стандартная тоже достаточно дорогая, а стенды картотек с реальными </w:t>
      </w:r>
      <w:proofErr w:type="spellStart"/>
      <w:r>
        <w:t>выкрасами</w:t>
      </w:r>
      <w:proofErr w:type="spellEnd"/>
      <w:r>
        <w:t xml:space="preserve"> типа </w:t>
      </w:r>
      <w:r>
        <w:rPr>
          <w:lang w:val="en-US"/>
        </w:rPr>
        <w:t>Color</w:t>
      </w:r>
      <w:r w:rsidRPr="00907AFB">
        <w:t xml:space="preserve"> </w:t>
      </w:r>
      <w:proofErr w:type="spellStart"/>
      <w:r>
        <w:rPr>
          <w:lang w:val="en-US"/>
        </w:rPr>
        <w:t>Profi</w:t>
      </w:r>
      <w:proofErr w:type="spellEnd"/>
      <w:r w:rsidRPr="00907AFB">
        <w:t xml:space="preserve"> </w:t>
      </w:r>
      <w:r>
        <w:t xml:space="preserve">стоят уже сопоставимо с ценой спектрофотометра.  Но перерывать их в поиске подходящей картинки, выбрать несколько и пытаться на глаз </w:t>
      </w:r>
      <w:r w:rsidR="00F11542">
        <w:t>определить,</w:t>
      </w:r>
      <w:r>
        <w:t xml:space="preserve"> что лучше даже просто по времени тяжело и утомительно</w:t>
      </w:r>
    </w:p>
    <w:p w14:paraId="22EF6272" w14:textId="77777777" w:rsidR="005205B9" w:rsidRDefault="005205B9"/>
    <w:p w14:paraId="152A4801" w14:textId="77777777" w:rsidR="00102AEA" w:rsidRPr="00102AEA" w:rsidRDefault="00102AEA"/>
    <w:sectPr w:rsidR="00102AEA" w:rsidRPr="00102A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827"/>
    <w:rsid w:val="00102AEA"/>
    <w:rsid w:val="00185288"/>
    <w:rsid w:val="00282022"/>
    <w:rsid w:val="00470077"/>
    <w:rsid w:val="00494927"/>
    <w:rsid w:val="005205B9"/>
    <w:rsid w:val="005C4827"/>
    <w:rsid w:val="00612E25"/>
    <w:rsid w:val="00665799"/>
    <w:rsid w:val="00697A26"/>
    <w:rsid w:val="006F4661"/>
    <w:rsid w:val="007D7248"/>
    <w:rsid w:val="00907AFB"/>
    <w:rsid w:val="009C1884"/>
    <w:rsid w:val="009E5891"/>
    <w:rsid w:val="00C4007E"/>
    <w:rsid w:val="00D42BF0"/>
    <w:rsid w:val="00F11542"/>
    <w:rsid w:val="00F36092"/>
    <w:rsid w:val="00FC1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5E936"/>
  <w15:chartTrackingRefBased/>
  <w15:docId w15:val="{4D128FFE-D811-4163-85A5-3B2CC2C4A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</cp:revision>
  <dcterms:created xsi:type="dcterms:W3CDTF">2018-09-10T14:50:00Z</dcterms:created>
  <dcterms:modified xsi:type="dcterms:W3CDTF">2018-09-10T17:25:00Z</dcterms:modified>
</cp:coreProperties>
</file>